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0E7A" w:rsidRDefault="00400E7A" w:rsidP="00400E7A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bookmarkStart w:id="0" w:name="_GoBack"/>
      <w:bookmarkEnd w:id="0"/>
      <w:r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400E7A" w:rsidRDefault="00400E7A" w:rsidP="00400E7A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Zgodnie z art. 13 ust. 1 i ust. 2 Rozporządzenia Parlamentu Europejskiego i Rady (UE) 2016/679 z dnia 27 kwietnia 2016 r. w  sprawie ochrony osób fizycznych w związku z przetwarzaniem danych osobowych i w sprawie swobodnego przepływu takich danych oraz uchylenia dyrektywy 95/46/WE (ogólne rozporządzenie o ochronie danych, dalej jako RODO) (Dz. Urz. UE L 119 z 04.05.2016 r., str. 1), </w:t>
      </w:r>
      <w:r>
        <w:rPr>
          <w:rFonts w:ascii="Arial" w:hAnsi="Arial" w:cs="Arial"/>
          <w:b/>
          <w:bCs/>
        </w:rPr>
        <w:t>wszystkich rodziców/opiekunów prawnych i kandydatów, których dane przetwarzamy w procesie rekrutacji, uprzejmie informujemy, że:</w:t>
      </w:r>
    </w:p>
    <w:p w:rsidR="00400E7A" w:rsidRDefault="00400E7A" w:rsidP="00400E7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Administrator danych osobowych</w:t>
      </w:r>
    </w:p>
    <w:p w:rsidR="00400E7A" w:rsidRDefault="00400E7A" w:rsidP="00400E7A">
      <w:r>
        <w:t xml:space="preserve">Administratorem czyli podmiotem decydującym o celach i sposobach przetwarzania Pani/Pana danych osobowych i danych osobowych kandydata jest </w:t>
      </w:r>
      <w:r w:rsidRPr="00400E7A">
        <w:rPr>
          <w:b/>
        </w:rPr>
        <w:t xml:space="preserve">Przedszkole nr 103 „Pan Kleks”  w Poznaniu, ul. Wierzbięcice 64 61-548 Poznań  </w:t>
      </w:r>
    </w:p>
    <w:p w:rsidR="00400E7A" w:rsidRDefault="00400E7A" w:rsidP="00400E7A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 administratorem można skontaktować się poprzez adres e-mail:</w:t>
      </w:r>
      <w:r w:rsidRPr="00400E7A">
        <w:rPr>
          <w:rFonts w:ascii="Arial" w:hAnsi="Arial" w:cs="Arial"/>
          <w:b/>
        </w:rPr>
        <w:t>pankles@przedszkole103.poznan.pl</w:t>
      </w:r>
      <w:r>
        <w:rPr>
          <w:rFonts w:ascii="Arial" w:hAnsi="Arial" w:cs="Arial"/>
        </w:rPr>
        <w:t xml:space="preserve"> lub pisemnie na adres korespondencyjny: </w:t>
      </w:r>
      <w:r w:rsidRPr="00400E7A">
        <w:rPr>
          <w:rFonts w:ascii="Arial" w:hAnsi="Arial" w:cs="Arial"/>
        </w:rPr>
        <w:t xml:space="preserve">Przedszkole nr </w:t>
      </w:r>
      <w:r>
        <w:rPr>
          <w:rFonts w:ascii="Arial" w:hAnsi="Arial" w:cs="Arial"/>
        </w:rPr>
        <w:t xml:space="preserve">103 „ Pan Kleks” </w:t>
      </w:r>
      <w:r w:rsidRPr="00400E7A">
        <w:rPr>
          <w:rFonts w:ascii="Arial" w:hAnsi="Arial" w:cs="Arial"/>
        </w:rPr>
        <w:t xml:space="preserve">w Poznaniu  </w:t>
      </w:r>
      <w:r>
        <w:rPr>
          <w:rFonts w:ascii="Arial" w:hAnsi="Arial" w:cs="Arial"/>
        </w:rPr>
        <w:t xml:space="preserve">ul. Wierzbięcice 64 61-548 Poznań </w:t>
      </w:r>
    </w:p>
    <w:p w:rsidR="00400E7A" w:rsidRDefault="00400E7A" w:rsidP="00400E7A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Inspektor Ochrony Danych Osobowych</w:t>
      </w:r>
    </w:p>
    <w:p w:rsidR="00400E7A" w:rsidRDefault="00400E7A" w:rsidP="00400E7A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r w:rsidRPr="00400E7A">
        <w:rPr>
          <w:rFonts w:ascii="Arial" w:hAnsi="Arial" w:cs="Arial"/>
          <w:color w:val="00B0F0"/>
        </w:rPr>
        <w:t>iod</w:t>
      </w:r>
      <w:hyperlink r:id="rId5" w:history="1">
        <w:r w:rsidRPr="00400E7A">
          <w:rPr>
            <w:rStyle w:val="Hipercze"/>
            <w:rFonts w:ascii="Arial" w:hAnsi="Arial" w:cs="Arial"/>
            <w:color w:val="00B0F0"/>
            <w:u w:val="none"/>
          </w:rPr>
          <w:t>4_oswiata@um.poznan.pl</w:t>
        </w:r>
      </w:hyperlink>
      <w:r>
        <w:rPr>
          <w:rFonts w:ascii="Arial" w:hAnsi="Arial" w:cs="Arial"/>
        </w:rPr>
        <w:t xml:space="preserve">  lub pisemnie na adres naszej siedziby, wskazany w pkt 1.</w:t>
      </w:r>
    </w:p>
    <w:p w:rsidR="00400E7A" w:rsidRDefault="00400E7A" w:rsidP="00400E7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Cele i podstawy prawne przetwarzania danych osobowych</w:t>
      </w:r>
    </w:p>
    <w:p w:rsidR="00400E7A" w:rsidRDefault="00400E7A" w:rsidP="00400E7A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przetwarzać będzie Pani/Pana dane osobowe i dane osobowe kandydata w celu przeprowadzenia postępowania rekrutacyjnego w zakresie i na zasadach określonych w przepisach prawa określonych w szczególności  w:</w:t>
      </w:r>
    </w:p>
    <w:p w:rsidR="00400E7A" w:rsidRDefault="00400E7A" w:rsidP="00400E7A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Ustawie z dnia 14 grudnia 2016 r. Prawo oświatowe (tj. Dz. U. z 2020 r. poz. 910 ze zm.);</w:t>
      </w:r>
    </w:p>
    <w:p w:rsidR="00400E7A" w:rsidRDefault="00400E7A" w:rsidP="00400E7A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Rozporządzeniu Ministra Edukacji Narodowej z dnia 21 sierpnia 2019 r. w sprawie przeprowadzenia postępowania rekrutacyjnego oraz uzupełniającego do publicznych przedszkoli, szkół, placówek i centrów (Dz. U. z 2019 r. poz. 1737),</w:t>
      </w:r>
    </w:p>
    <w:p w:rsidR="00400E7A" w:rsidRDefault="00400E7A" w:rsidP="00400E7A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Rozporządzeniu Ministra Edukacji Narodowej zmieniającym Rozporządzenie w sprawie szczególnych rozwiązań w okresie czasowego ograniczenia funkcjonowania jednostek systemu oświaty w związku z zapobieganiem, przeciwdziałaniem i zwalczaniem covid-19 z dnia z dnia 25 marca 2020 r. (Dz. U. z 2020 r. poz. 530),</w:t>
      </w:r>
    </w:p>
    <w:p w:rsidR="00400E7A" w:rsidRDefault="00400E7A" w:rsidP="00400E7A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t xml:space="preserve"> </w:t>
      </w:r>
      <w:r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400E7A" w:rsidRDefault="00400E7A" w:rsidP="00400E7A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400E7A" w:rsidRDefault="00400E7A" w:rsidP="00400E7A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400E7A" w:rsidRDefault="00400E7A" w:rsidP="00400E7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:rsidR="00400E7A" w:rsidRDefault="00400E7A" w:rsidP="00400E7A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400E7A" w:rsidRDefault="00400E7A" w:rsidP="00400E7A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400E7A" w:rsidRDefault="00400E7A" w:rsidP="00400E7A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400E7A" w:rsidRDefault="00400E7A" w:rsidP="00400E7A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400E7A" w:rsidRDefault="00400E7A" w:rsidP="00400E7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Odbiorcy danych osobowych</w:t>
      </w:r>
    </w:p>
    <w:p w:rsidR="00400E7A" w:rsidRDefault="00400E7A" w:rsidP="00400E7A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Dane osobowe mogą zostać przekazane podmiotom, z którymi współpracuje Administrator, tj. dostawcom systemów informatycznych, podmiotom zapewniającym asystę i wsparcie techniczne dla systemów informatycznych, firmom świadczącym usługi archiwizacji i niszczenia dokumentów, podmiotom zapewniającym obsługę prawną, administracyjną i księgową, organowi prowadzącemu – Miastu Poznań oraz podmiotom uprawnionym do tego na mocy odrębnych przepisów prawa.</w:t>
      </w:r>
    </w:p>
    <w:p w:rsidR="00400E7A" w:rsidRDefault="00400E7A" w:rsidP="00400E7A">
      <w:pPr>
        <w:pStyle w:val="Akapitzlist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Prawa osób, których dane dotyczą:</w:t>
      </w:r>
    </w:p>
    <w:p w:rsidR="00400E7A" w:rsidRDefault="00400E7A" w:rsidP="00400E7A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Zgodnie z RODO osobom, których dane Administrator przetwarza w procesie rekrutacji przysługuje prawo:</w:t>
      </w:r>
    </w:p>
    <w:p w:rsidR="00400E7A" w:rsidRDefault="00400E7A" w:rsidP="00400E7A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>
        <w:rPr>
          <w:rFonts w:ascii="Arial" w:hAnsi="Arial" w:cs="Arial"/>
        </w:rPr>
        <w:t>dostępu do treści swoich danych osobowych;</w:t>
      </w:r>
    </w:p>
    <w:p w:rsidR="00400E7A" w:rsidRDefault="00400E7A" w:rsidP="00400E7A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>
        <w:rPr>
          <w:rFonts w:ascii="Arial" w:hAnsi="Arial" w:cs="Arial"/>
        </w:rPr>
        <w:t>żądania sprostowania danych, które są nieprawidłowe;</w:t>
      </w:r>
    </w:p>
    <w:p w:rsidR="00400E7A" w:rsidRDefault="00400E7A" w:rsidP="00400E7A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>
        <w:rPr>
          <w:rFonts w:ascii="Arial" w:hAnsi="Arial" w:cs="Arial"/>
        </w:rPr>
        <w:t>żądania usunięcia danych, gdy:</w:t>
      </w:r>
    </w:p>
    <w:p w:rsidR="00400E7A" w:rsidRDefault="00400E7A" w:rsidP="00400E7A">
      <w:pPr>
        <w:pStyle w:val="Akapitzlist"/>
        <w:ind w:left="813"/>
        <w:jc w:val="both"/>
        <w:rPr>
          <w:rFonts w:ascii="Arial" w:hAnsi="Arial" w:cs="Arial"/>
        </w:rPr>
      </w:pPr>
      <w:r>
        <w:rPr>
          <w:rFonts w:ascii="Arial" w:hAnsi="Arial" w:cs="Arial"/>
        </w:rPr>
        <w:t>- dane nie są niezbędne do celów, dla których zostały zebrane,</w:t>
      </w:r>
    </w:p>
    <w:p w:rsidR="00400E7A" w:rsidRDefault="00400E7A" w:rsidP="00400E7A">
      <w:pPr>
        <w:pStyle w:val="Akapitzlist"/>
        <w:ind w:left="813"/>
        <w:jc w:val="both"/>
        <w:rPr>
          <w:rFonts w:ascii="Arial" w:hAnsi="Arial" w:cs="Arial"/>
        </w:rPr>
      </w:pPr>
      <w:r>
        <w:rPr>
          <w:rFonts w:ascii="Arial" w:hAnsi="Arial" w:cs="Arial"/>
        </w:rPr>
        <w:t>- dane przetwarzane są niezgodnie z prawem;</w:t>
      </w:r>
    </w:p>
    <w:p w:rsidR="00400E7A" w:rsidRDefault="00400E7A" w:rsidP="00400E7A">
      <w:pPr>
        <w:pStyle w:val="Akapitzlist"/>
        <w:numPr>
          <w:ilvl w:val="0"/>
          <w:numId w:val="8"/>
        </w:numPr>
        <w:ind w:left="742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żądania ograniczenia przetwarzania, gdy:</w:t>
      </w:r>
    </w:p>
    <w:p w:rsidR="00400E7A" w:rsidRDefault="00400E7A" w:rsidP="00400E7A">
      <w:pPr>
        <w:pStyle w:val="Akapitzlist"/>
        <w:ind w:left="813"/>
        <w:jc w:val="both"/>
        <w:rPr>
          <w:rFonts w:ascii="Arial" w:hAnsi="Arial" w:cs="Arial"/>
        </w:rPr>
      </w:pPr>
      <w:r>
        <w:rPr>
          <w:rFonts w:ascii="Arial" w:hAnsi="Arial" w:cs="Arial"/>
        </w:rPr>
        <w:t>- osoby te kwestionują prawidłowość danych,</w:t>
      </w:r>
    </w:p>
    <w:p w:rsidR="00400E7A" w:rsidRDefault="00400E7A" w:rsidP="00400E7A">
      <w:pPr>
        <w:pStyle w:val="Akapitzlist"/>
        <w:ind w:left="813"/>
        <w:jc w:val="both"/>
        <w:rPr>
          <w:rFonts w:ascii="Arial" w:hAnsi="Arial" w:cs="Arial"/>
        </w:rPr>
      </w:pPr>
      <w:r>
        <w:rPr>
          <w:rFonts w:ascii="Arial" w:hAnsi="Arial" w:cs="Arial"/>
        </w:rPr>
        <w:t>- przetwarzanie jest niezgodne z prawem, a osoby te   sprzeciwiają się usunięciu danych,</w:t>
      </w:r>
    </w:p>
    <w:p w:rsidR="00400E7A" w:rsidRDefault="00400E7A" w:rsidP="00400E7A">
      <w:pPr>
        <w:pStyle w:val="Akapitzlist"/>
        <w:ind w:left="81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Administrator nie potrzebuje już danych osobowych do celów przetwarzania, ale są one potrzebne osobom, których dane dotyczą, do ustalenia, dochodzenia lub </w:t>
      </w:r>
      <w:r>
        <w:rPr>
          <w:rFonts w:ascii="Arial" w:hAnsi="Arial" w:cs="Arial"/>
        </w:rPr>
        <w:br/>
        <w:t>obrony roszczeń.</w:t>
      </w:r>
    </w:p>
    <w:p w:rsidR="00400E7A" w:rsidRDefault="00400E7A" w:rsidP="00400E7A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400E7A" w:rsidRDefault="00400E7A" w:rsidP="00400E7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Informacja o wymogu/dobrowolności podania danych osobowych</w:t>
      </w:r>
    </w:p>
    <w:p w:rsidR="00400E7A" w:rsidRDefault="00400E7A" w:rsidP="00400E7A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</w:t>
      </w:r>
      <w:r>
        <w:rPr>
          <w:rFonts w:ascii="Arial" w:hAnsi="Arial" w:cs="Arial"/>
        </w:rPr>
        <w:lastRenderedPageBreak/>
        <w:t>kryteriów rekrutacji, w tym dołączenie dokumentów potwierdzających spełnienie tych kryteriów, ma charakter dobrowolny, ale jest niezbędne, aby zostały one uwzględnione w procesie rekrutacji. </w:t>
      </w:r>
    </w:p>
    <w:p w:rsidR="00400E7A" w:rsidRDefault="00400E7A" w:rsidP="00400E7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Zautomatyzowane podejmowanie decyzji</w:t>
      </w:r>
    </w:p>
    <w:p w:rsidR="00400E7A" w:rsidRDefault="00400E7A" w:rsidP="00400E7A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400E7A" w:rsidRDefault="00400E7A" w:rsidP="00400E7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Przekazywanie danych osobowych poza obszar EOG</w:t>
      </w:r>
    </w:p>
    <w:p w:rsidR="00400E7A" w:rsidRDefault="00400E7A" w:rsidP="00400E7A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965900" w:rsidRDefault="00965900"/>
    <w:sectPr w:rsidR="00965900" w:rsidSect="009659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29D77CFB" w:usb2="00000012" w:usb3="00000000" w:csb0="0008008D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E7A"/>
    <w:rsid w:val="000E2A48"/>
    <w:rsid w:val="001E0843"/>
    <w:rsid w:val="00214210"/>
    <w:rsid w:val="00232474"/>
    <w:rsid w:val="00242301"/>
    <w:rsid w:val="003D348C"/>
    <w:rsid w:val="00400E7A"/>
    <w:rsid w:val="00495258"/>
    <w:rsid w:val="004C5976"/>
    <w:rsid w:val="00573091"/>
    <w:rsid w:val="005F1E01"/>
    <w:rsid w:val="00636F78"/>
    <w:rsid w:val="0065381D"/>
    <w:rsid w:val="00752354"/>
    <w:rsid w:val="00786FC0"/>
    <w:rsid w:val="007D0BCC"/>
    <w:rsid w:val="007E37C7"/>
    <w:rsid w:val="00850372"/>
    <w:rsid w:val="00883D8E"/>
    <w:rsid w:val="009162A0"/>
    <w:rsid w:val="00965900"/>
    <w:rsid w:val="009B3F6A"/>
    <w:rsid w:val="009B7A07"/>
    <w:rsid w:val="00A474CE"/>
    <w:rsid w:val="00A53855"/>
    <w:rsid w:val="00A77ED3"/>
    <w:rsid w:val="00A853EE"/>
    <w:rsid w:val="00B63521"/>
    <w:rsid w:val="00B815A1"/>
    <w:rsid w:val="00B86FCB"/>
    <w:rsid w:val="00BB0C1A"/>
    <w:rsid w:val="00C60AAD"/>
    <w:rsid w:val="00C71702"/>
    <w:rsid w:val="00C83460"/>
    <w:rsid w:val="00CD54F1"/>
    <w:rsid w:val="00D02409"/>
    <w:rsid w:val="00D536CE"/>
    <w:rsid w:val="00D540A7"/>
    <w:rsid w:val="00DB4E4C"/>
    <w:rsid w:val="00DD65C3"/>
    <w:rsid w:val="00E03E24"/>
    <w:rsid w:val="00E65F08"/>
    <w:rsid w:val="00E93815"/>
    <w:rsid w:val="00EB72C8"/>
    <w:rsid w:val="00ED3ECF"/>
    <w:rsid w:val="00EE1C59"/>
    <w:rsid w:val="00EE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7E4F48-3B9E-4AEB-B72A-195DF8684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00E7A"/>
    <w:pPr>
      <w:spacing w:after="160" w:line="256" w:lineRule="auto"/>
      <w:jc w:val="left"/>
    </w:pPr>
    <w:rPr>
      <w:rFonts w:ascii="Calibri" w:eastAsia="Malgun Gothic" w:hAnsi="Calibri" w:cs="Times New Roman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00E7A"/>
    <w:rPr>
      <w:rFonts w:ascii="Times New Roman" w:hAnsi="Times New Roman" w:cs="Times New Roman" w:hint="default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400E7A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37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4_oswiata@um.pozna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832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Dyrektor</cp:lastModifiedBy>
  <cp:revision>2</cp:revision>
  <cp:lastPrinted>2021-03-15T13:26:00Z</cp:lastPrinted>
  <dcterms:created xsi:type="dcterms:W3CDTF">2021-03-15T13:33:00Z</dcterms:created>
  <dcterms:modified xsi:type="dcterms:W3CDTF">2021-03-15T13:33:00Z</dcterms:modified>
</cp:coreProperties>
</file>