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934" w:rsidRPr="00CC6934" w:rsidRDefault="00CC6934" w:rsidP="00CC693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Nabór i rekrutacja na rok szkolny 2022/2023</w:t>
      </w:r>
    </w:p>
    <w:p w:rsidR="00CC6934" w:rsidRPr="00CC6934" w:rsidRDefault="00CC6934" w:rsidP="00CC693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6934" w:rsidRPr="00CC6934" w:rsidRDefault="00CC6934" w:rsidP="00CC6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6934" w:rsidRPr="00CC6934" w:rsidRDefault="00CC6934" w:rsidP="00CC69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przyjęć do klas I w szkołach podstawowych</w:t>
      </w: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rok szkolny 2022/2023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Informacje ogólne </w:t>
      </w: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Zgłaszanie uczniów do klas I szkół podstawowych prowadzone będzie za pomocą systemu informatycznego, dostępnego na stronie internetowej </w:t>
      </w:r>
      <w:hyperlink r:id="rId6" w:tgtFrame="_blank" w:history="1">
        <w:r w:rsidRPr="00CC693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https://nabor.pcss.pl/nowytomysl/</w:t>
        </w:r>
      </w:hyperlink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dniu 1 lutego 2022 r. rozpoczyna się zgłaszanie uczniów do klas I szkół podstawowych zamieszkałych w obwodzie danej szkoły.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Obwód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Szkoły Podstawowej im. Leonarda Śliwińskiego w Sątopach</w:t>
      </w: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obejmuje miejscowość: Sątopy, Nowa Róża, Róża</w:t>
      </w:r>
    </w:p>
    <w:p w:rsidR="00CC6934" w:rsidRPr="00CC6934" w:rsidRDefault="00CC6934" w:rsidP="00CC69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klas I przyjmowane są: </w:t>
      </w:r>
    </w:p>
    <w:p w:rsidR="00CC6934" w:rsidRPr="00CC6934" w:rsidRDefault="00CC6934" w:rsidP="00CC693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7 letnie (urodzone w roku 2014) – objęte obowiązkiem szkolnym,</w:t>
      </w:r>
    </w:p>
    <w:p w:rsidR="00CC6934" w:rsidRPr="00CC6934" w:rsidRDefault="00CC6934" w:rsidP="00CC693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6 letnie (urodzone w roku 2015) – zgodnie z wolą rodziców, jeżeli dziecko korzystało z wychowania przedszkolnego w poprzednim roku szkolnym, w którym ma rozpocząć naukę w szkole albo posiada opinię poradni psychologiczno-pedagogicznej o możliwości rozpoczęcia nauki w szkole podstawowej.</w:t>
      </w:r>
    </w:p>
    <w:p w:rsidR="00CC6934" w:rsidRPr="00CC6934" w:rsidRDefault="00CC6934" w:rsidP="00CC69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Zgłoszenie, składa się do dyrektora szkoły </w:t>
      </w: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terminie od 1 lutego do 28 lutego 2022 r.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przyjęć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Do szkoły podstawowej kandydaci przyjmowani są z urzędu (szkoła obwodowa).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Kandydaci zamieszkali w obwodzie danej szkoły </w:t>
      </w:r>
    </w:p>
    <w:p w:rsidR="00CC6934" w:rsidRPr="00CC6934" w:rsidRDefault="00CC6934" w:rsidP="00CC69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kandydaci zamieszkali w obwodzie</w:t>
      </w: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szkoły podstawowej, którzy ubiegają się o przyjęcie do klasy I wyłącznie w tej szkole - </w:t>
      </w: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przyjmowani są z urzędu na podstawie zgłoszenia. Do zgłoszenia dołącza się oświadczenie o miejscu zamieszkania rodziców kandydata i kandydata, które składa się pod rygorem odpowiedzialności karnej za składanie fałszywych oświadczeń </w:t>
      </w: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(art. 151 ust. 2 i 3 ww. ustawy z dnia 14 grudnia 2016 r. Prawo oświatowe).</w:t>
      </w:r>
    </w:p>
    <w:p w:rsid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Skorzystanie z miejsca w szkole obwodowej jest prawem, a nie obowiązkiem tzn. dziecko </w:t>
      </w: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 zapewnione miejsce w klasie I</w:t>
      </w: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szkole obwodowej</w:t>
      </w: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, ale rodzice mogą starać się o przyjęcie dziecka do innej szkoły.</w:t>
      </w:r>
    </w:p>
    <w:p w:rsid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Jak wypełnić zgłoszenie do szkoły obwodowej?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wypełnienia zgłoszenia należy wykonać następujące czynności:</w:t>
      </w:r>
    </w:p>
    <w:p w:rsidR="00CC6934" w:rsidRPr="00CC6934" w:rsidRDefault="00CC6934" w:rsidP="00CC69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Udajemy się na stronę </w:t>
      </w:r>
      <w:hyperlink r:id="rId7" w:tgtFrame="_blank" w:history="1">
        <w:r w:rsidRPr="00CC6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https://nabor.pcss.pl/nowytomysl/</w:t>
        </w:r>
      </w:hyperlink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C6934" w:rsidRPr="00CC6934" w:rsidRDefault="00CC6934" w:rsidP="00CC69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Z górnego menu wybieramy opcję wypełnij zgłoszenie. Wypełniamy zgłoszenie.</w:t>
      </w:r>
    </w:p>
    <w:p w:rsidR="00CC6934" w:rsidRPr="00CC6934" w:rsidRDefault="00CC6934" w:rsidP="00CC69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W kolejnym kroku w zakładce Zakończ klikamy na przycisk Zapisz.</w:t>
      </w:r>
    </w:p>
    <w:p w:rsidR="00CC6934" w:rsidRPr="00CC6934" w:rsidRDefault="00CC6934" w:rsidP="00CC69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Pobieramy wypełnione zgłoszenie poprzez kliknięcie na odnośnik Pobierz zgłoszenie.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 należy podpisać i złożyć w szkole obwodowej.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ZAPISY DO SZKÓŁ SPOZA OBWODU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przypadku dysponowania przez szkoły podstawowe wolnymi miejscami, po przyjęciu uczniów zamieszkałych w obwodach szkół, kandydaci spoza obwodu szkoły mogą wziąć udział w postępowaniu rekrutacyjnym. </w:t>
      </w: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spoza obwodu szkoły biorą udział  w postępowaniu rekrutacyjnym w oparciu o kryteria określone Uchwałą Nr XIX/225/2020  Rady Miejskiej Nowego Tomyśla z dnia 22 stycznia 2020 r.  w sprawie określenia kryteriów branych pod uwagę w postępowaniu rekrutacyjnym i postępowaniu uzupełniającym do klas pierwszych publicznych szkół podstawowych, dla których organem prowadzącym jest gmina Nowy Tomyśl (Dz. Urz. Woj. Wlkp. z 2020 r., poz. 1189).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Aby zapisać dziecko do szkoły spoza obwodu należy wypełnić elektroniczny formularz WNIOSKU i złożyć go wraz załącznikami w sekretariacie szkoły wpisanej na pierwszym miejscu (szkoły I wyboru) w terminie od 1 do 31 marca 2022 r. 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Uwaga Rodzice! 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Rodzice, którzy chcą wybrać inną szkołę niż szkoła obwodowa biorą udział  w elektronicznej rekrutacji</w:t>
      </w:r>
      <w:r w:rsidRPr="00CC693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: nabor.pcss.pl/</w:t>
      </w:r>
      <w:proofErr w:type="spellStart"/>
      <w:r w:rsidRPr="00CC693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nowytomysl</w:t>
      </w:r>
      <w:proofErr w:type="spellEnd"/>
      <w:r w:rsidRPr="00CC693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/szkoła podstawowa/, która zostanie uruchomiona 01.03.2022r./.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Jeżeli rodzic wypełni zgłoszenie do szkoły obwodowej we wcześniejszym terminie / od 01.02. do 28.02.2022r</w:t>
      </w:r>
      <w:r w:rsidRPr="00CC693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>./ nie bierze udziału w rekrutacji</w:t>
      </w:r>
      <w:r w:rsidRPr="00CC693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.  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Według harmonogramu /Zarządzenie Nr 605/2022 Burmistrza Nowego Tomyśla z dnia 5 stycznia 2022 r./rekrutacja do klas I szkoły podstawowej - </w:t>
      </w:r>
      <w:r w:rsidRPr="00CC6934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l-PL"/>
        </w:rPr>
        <w:t xml:space="preserve">składanie w szkole podstawowej pierwszego wyboru, wydrukowanych i podpisanych zgłoszeń/wniosków wraz z załącznikami (oświadczeniami  i dokumentami potwierdzającymi spełnienie kryteriów) </w:t>
      </w:r>
      <w:r w:rsidRPr="00CC693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pl-PL"/>
        </w:rPr>
        <w:t>rozpocznie się od 1 marca 2022 r. i będzie trwała do 31 marca 2022 r.</w:t>
      </w:r>
      <w:r w:rsidRPr="00CC69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</w:p>
    <w:p w:rsidR="00CC6934" w:rsidRPr="00CC6934" w:rsidRDefault="00CC6934" w:rsidP="00CC6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934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CC6934" w:rsidRPr="00CC6934" w:rsidRDefault="002E7AC1" w:rsidP="00CC69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tgtFrame="_blank" w:history="1">
        <w:r w:rsidR="00CC6934" w:rsidRPr="00CC6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 xml:space="preserve">Oświadczenie o miejscu zamieszkania rodziców </w:t>
        </w:r>
        <w:proofErr w:type="spellStart"/>
        <w:r w:rsidR="00CC6934" w:rsidRPr="00CC6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Kandydata</w:t>
        </w:r>
      </w:hyperlink>
      <w:proofErr w:type="spellEnd"/>
    </w:p>
    <w:p w:rsidR="00CC6934" w:rsidRPr="00CC6934" w:rsidRDefault="002E7AC1" w:rsidP="00CC69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tgtFrame="_blank" w:history="1">
        <w:r w:rsidR="00CC6934" w:rsidRPr="00CC6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Zarządzenie nr 605/2022 Burmistrza Nowego Tomyśla z dnia 5 stycznia 2022 w sprawie ustalenia harmonogramu czynności w postępowaniu rekrutacyjnym oraz postępowaniu uzupełniającym do przedszkoli i oddziałów przedszkolnych w publicznych szkołach podstawowych oraz do klas pierwszych publicznych szkół podstawowych w roku szkolnym 2022 / 2023, dla których organem prowadzącym jest Gmina Nowy Tomyśl.</w:t>
        </w:r>
      </w:hyperlink>
    </w:p>
    <w:p w:rsidR="00CC6934" w:rsidRPr="00CC6934" w:rsidRDefault="002E7AC1" w:rsidP="00CC69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tgtFrame="_blank" w:history="1">
        <w:r w:rsidR="00CC6934" w:rsidRPr="00CC6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 xml:space="preserve">UCHWAŁA NR XIX/225/2020 RADY MIEJSKIEJ W NOWYM TOMYŚLU z dnia 22 stycznia 2020 </w:t>
        </w:r>
        <w:proofErr w:type="spellStart"/>
        <w:r w:rsidR="00CC6934" w:rsidRPr="00CC6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r.w</w:t>
        </w:r>
        <w:proofErr w:type="spellEnd"/>
        <w:r w:rsidR="00CC6934" w:rsidRPr="00CC6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 xml:space="preserve"> sprawie określenia kryteriów branych pod uwagę w postępowaniu rekrutacyjnym i postępowaniu uzupełniającym do klas pierwszych publicznych szkół podstawowych, dla których organem prowadzącym jest gmina Nowy Tomyśl</w:t>
        </w:r>
      </w:hyperlink>
    </w:p>
    <w:p w:rsidR="00CC6934" w:rsidRPr="00CC6934" w:rsidRDefault="002E7AC1" w:rsidP="00CC69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tgtFrame="_blank" w:history="1">
        <w:r w:rsidR="00CC6934" w:rsidRPr="00CC6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UCHWAŁA NR XIX/223/2020 RADY MIEJSKIEJ W NOWYM TOMYŚLU z dnia 22 stycznia 2020 r. w sprawie ustalenia planu sieci publicznych szkół podstawowych oraz określenia granic obwodów publicznych szkół podstawowych prowadzonych przez Gminę Nowy Tomyśl</w:t>
        </w:r>
      </w:hyperlink>
    </w:p>
    <w:p w:rsidR="00413763" w:rsidRDefault="00413763">
      <w:bookmarkStart w:id="0" w:name="_GoBack"/>
      <w:bookmarkEnd w:id="0"/>
    </w:p>
    <w:sectPr w:rsidR="00413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4210E"/>
    <w:multiLevelType w:val="multilevel"/>
    <w:tmpl w:val="BA366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AE4D7E"/>
    <w:multiLevelType w:val="multilevel"/>
    <w:tmpl w:val="5698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6B15A7"/>
    <w:multiLevelType w:val="multilevel"/>
    <w:tmpl w:val="ADA2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4B4179"/>
    <w:multiLevelType w:val="multilevel"/>
    <w:tmpl w:val="149AA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18B"/>
    <w:rsid w:val="002E7AC1"/>
    <w:rsid w:val="00413763"/>
    <w:rsid w:val="004A218B"/>
    <w:rsid w:val="00A85ECD"/>
    <w:rsid w:val="00CC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69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69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5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3nt.pl/docs/rek20/oswiadczenie_o_zamieszkaniu_kandydata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nabor.pcss.pl/nowytomysl/szkolapodstawowa/Info/10303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or.pcss.pl/nowytomysl/szkolapodstawowa/Info/103038" TargetMode="External"/><Relationship Id="rId11" Type="http://schemas.openxmlformats.org/officeDocument/2006/relationships/hyperlink" Target="http://sp3nt.pl/docs/rek20/SIEC_SZKOLNA_Dz_Uz2020_poz_1188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p3nt.pl/docs/rek20/rekr_szkoly_DZUZ2020POZ_118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p3nt.pl/docs/rek22/Zarzadzenie_nr_605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774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2022-01-31T12:29:00Z</dcterms:created>
  <dcterms:modified xsi:type="dcterms:W3CDTF">2022-01-31T13:08:00Z</dcterms:modified>
</cp:coreProperties>
</file>